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DB8CF" w14:textId="77777777" w:rsidR="00851C27" w:rsidRPr="00535C54" w:rsidRDefault="00851C27" w:rsidP="00851C27">
      <w:pPr>
        <w:autoSpaceDE w:val="0"/>
        <w:autoSpaceDN w:val="0"/>
        <w:adjustRightInd w:val="0"/>
        <w:ind w:right="-604"/>
        <w:rPr>
          <w:b/>
          <w:bCs/>
          <w:color w:val="156082"/>
          <w:szCs w:val="22"/>
        </w:rPr>
      </w:pPr>
    </w:p>
    <w:p w14:paraId="0B77BCBC" w14:textId="77777777" w:rsidR="00851C27" w:rsidRPr="00535C54" w:rsidRDefault="00851C27" w:rsidP="00851C27">
      <w:pPr>
        <w:pStyle w:val="Default"/>
        <w:ind w:left="702" w:hanging="702"/>
        <w:jc w:val="center"/>
        <w:rPr>
          <w:b/>
          <w:bCs/>
          <w:color w:val="BF4E14"/>
          <w:sz w:val="22"/>
          <w:szCs w:val="22"/>
        </w:rPr>
      </w:pPr>
      <w:r w:rsidRPr="00535C54">
        <w:rPr>
          <w:b/>
          <w:bCs/>
          <w:color w:val="BF4E14"/>
          <w:sz w:val="22"/>
          <w:szCs w:val="22"/>
        </w:rPr>
        <w:t xml:space="preserve">‘Procurement of 03 nos. mobile foam units for fire safety purpose at 400/220kV </w:t>
      </w:r>
      <w:proofErr w:type="spellStart"/>
      <w:r w:rsidRPr="00535C54">
        <w:rPr>
          <w:b/>
          <w:bCs/>
          <w:color w:val="BF4E14"/>
          <w:sz w:val="22"/>
          <w:szCs w:val="22"/>
        </w:rPr>
        <w:t>Jauljibi</w:t>
      </w:r>
      <w:proofErr w:type="spellEnd"/>
      <w:r w:rsidRPr="00535C54">
        <w:rPr>
          <w:b/>
          <w:bCs/>
          <w:color w:val="BF4E14"/>
          <w:sz w:val="22"/>
          <w:szCs w:val="22"/>
        </w:rPr>
        <w:t xml:space="preserve"> GIS</w:t>
      </w:r>
    </w:p>
    <w:p w14:paraId="0B90427B" w14:textId="77777777" w:rsidR="00851C27" w:rsidRPr="00535C54" w:rsidRDefault="00851C27" w:rsidP="00851C27">
      <w:pPr>
        <w:pStyle w:val="Default"/>
        <w:ind w:left="702" w:hanging="702"/>
        <w:jc w:val="center"/>
        <w:rPr>
          <w:rFonts w:ascii="Times New Roman" w:hAnsi="Times New Roman" w:cs="Times New Roman"/>
          <w:color w:val="BF4E14"/>
          <w:sz w:val="22"/>
          <w:szCs w:val="22"/>
        </w:rPr>
      </w:pPr>
    </w:p>
    <w:p w14:paraId="3853156B" w14:textId="77777777" w:rsidR="00851C27" w:rsidRPr="00535C54" w:rsidRDefault="00851C27" w:rsidP="00851C27">
      <w:pPr>
        <w:pStyle w:val="Default"/>
        <w:ind w:left="702" w:hanging="702"/>
        <w:jc w:val="center"/>
        <w:rPr>
          <w:rFonts w:ascii="Times New Roman" w:hAnsi="Times New Roman" w:cs="Times New Roman"/>
          <w:b/>
          <w:bCs/>
          <w:color w:val="156082"/>
          <w:sz w:val="22"/>
          <w:szCs w:val="22"/>
        </w:rPr>
      </w:pPr>
      <w:r w:rsidRPr="00535C54">
        <w:rPr>
          <w:rFonts w:ascii="Times New Roman" w:hAnsi="Times New Roman" w:cs="Times New Roman"/>
          <w:color w:val="156082"/>
          <w:sz w:val="22"/>
          <w:szCs w:val="22"/>
        </w:rPr>
        <w:t>(</w:t>
      </w:r>
      <w:r w:rsidRPr="00535C54">
        <w:rPr>
          <w:rFonts w:ascii="Times New Roman" w:hAnsi="Times New Roman" w:cs="Times New Roman"/>
          <w:b/>
          <w:bCs/>
          <w:color w:val="156082"/>
          <w:sz w:val="22"/>
          <w:szCs w:val="22"/>
        </w:rPr>
        <w:t>Declaration regarding adherence to the POWERGRID Whistle Blower and Fraud Prevention Policy)</w:t>
      </w:r>
    </w:p>
    <w:p w14:paraId="66696E34" w14:textId="77777777" w:rsidR="00851C27" w:rsidRPr="00535C54" w:rsidRDefault="00851C27" w:rsidP="00851C27">
      <w:pPr>
        <w:pStyle w:val="Default"/>
        <w:ind w:left="702" w:hanging="702"/>
        <w:jc w:val="center"/>
        <w:rPr>
          <w:rFonts w:ascii="Times New Roman" w:hAnsi="Times New Roman" w:cs="Times New Roman"/>
          <w:b/>
          <w:bCs/>
          <w:color w:val="156082"/>
          <w:sz w:val="22"/>
          <w:szCs w:val="22"/>
        </w:rPr>
      </w:pPr>
    </w:p>
    <w:p w14:paraId="75B5B3E7" w14:textId="77777777" w:rsidR="00851C27" w:rsidRPr="00535C54" w:rsidRDefault="00851C27" w:rsidP="00851C27">
      <w:pPr>
        <w:pStyle w:val="Default"/>
        <w:ind w:left="702" w:hanging="702"/>
        <w:jc w:val="center"/>
        <w:rPr>
          <w:rFonts w:ascii="Times New Roman" w:hAnsi="Times New Roman" w:cs="Times New Roman"/>
          <w:color w:val="156082"/>
          <w:sz w:val="22"/>
          <w:szCs w:val="22"/>
        </w:rPr>
      </w:pPr>
    </w:p>
    <w:tbl>
      <w:tblPr>
        <w:tblW w:w="9216" w:type="dxa"/>
        <w:tblInd w:w="108" w:type="dxa"/>
        <w:tblLook w:val="04A0" w:firstRow="1" w:lastRow="0" w:firstColumn="1" w:lastColumn="0" w:noHBand="0" w:noVBand="1"/>
      </w:tblPr>
      <w:tblGrid>
        <w:gridCol w:w="4820"/>
        <w:gridCol w:w="4396"/>
      </w:tblGrid>
      <w:tr w:rsidR="00851C27" w:rsidRPr="00535C54" w14:paraId="20DB308B" w14:textId="77777777" w:rsidTr="00630F8A">
        <w:trPr>
          <w:trHeight w:val="2717"/>
        </w:trPr>
        <w:tc>
          <w:tcPr>
            <w:tcW w:w="4820" w:type="dxa"/>
            <w:shd w:val="clear" w:color="auto" w:fill="auto"/>
            <w:noWrap/>
            <w:hideMark/>
          </w:tcPr>
          <w:p w14:paraId="56C39E27" w14:textId="77777777" w:rsidR="00851C27" w:rsidRPr="00535C54" w:rsidRDefault="00851C27" w:rsidP="00630F8A">
            <w:pPr>
              <w:rPr>
                <w:b/>
                <w:bCs/>
                <w:color w:val="156082"/>
                <w:szCs w:val="22"/>
              </w:rPr>
            </w:pPr>
            <w:r w:rsidRPr="00535C54">
              <w:rPr>
                <w:b/>
                <w:bCs/>
                <w:color w:val="156082"/>
                <w:szCs w:val="22"/>
              </w:rPr>
              <w:t>Bidder’s Name and Address:</w:t>
            </w:r>
          </w:p>
          <w:p w14:paraId="2997141D" w14:textId="77777777" w:rsidR="00851C27" w:rsidRPr="00535C54" w:rsidRDefault="00851C27" w:rsidP="00630F8A">
            <w:pPr>
              <w:rPr>
                <w:b/>
                <w:bCs/>
                <w:color w:val="156082"/>
                <w:szCs w:val="22"/>
              </w:rPr>
            </w:pPr>
          </w:p>
          <w:p w14:paraId="23EB5D20" w14:textId="77777777" w:rsidR="00851C27" w:rsidRPr="00535C54" w:rsidRDefault="00851C27" w:rsidP="00630F8A">
            <w:pPr>
              <w:rPr>
                <w:b/>
                <w:bCs/>
                <w:color w:val="156082"/>
                <w:szCs w:val="22"/>
              </w:rPr>
            </w:pPr>
            <w:r w:rsidRPr="00535C54">
              <w:rPr>
                <w:b/>
                <w:bCs/>
                <w:color w:val="156082"/>
                <w:szCs w:val="22"/>
              </w:rPr>
              <w:t>Name:</w:t>
            </w:r>
          </w:p>
          <w:p w14:paraId="17605E22" w14:textId="77777777" w:rsidR="00851C27" w:rsidRPr="00535C54" w:rsidRDefault="00851C27" w:rsidP="00630F8A">
            <w:pPr>
              <w:rPr>
                <w:b/>
                <w:bCs/>
                <w:color w:val="156082"/>
                <w:szCs w:val="22"/>
              </w:rPr>
            </w:pPr>
          </w:p>
          <w:p w14:paraId="6707F918" w14:textId="77777777" w:rsidR="00851C27" w:rsidRPr="00535C54" w:rsidRDefault="00851C27" w:rsidP="00630F8A">
            <w:pPr>
              <w:rPr>
                <w:color w:val="156082"/>
                <w:szCs w:val="22"/>
              </w:rPr>
            </w:pPr>
            <w:r w:rsidRPr="00535C54">
              <w:rPr>
                <w:b/>
                <w:bCs/>
                <w:color w:val="156082"/>
                <w:szCs w:val="22"/>
              </w:rPr>
              <w:t>Address:</w:t>
            </w:r>
          </w:p>
        </w:tc>
        <w:tc>
          <w:tcPr>
            <w:tcW w:w="4396" w:type="dxa"/>
            <w:shd w:val="clear" w:color="auto" w:fill="auto"/>
            <w:noWrap/>
            <w:hideMark/>
          </w:tcPr>
          <w:p w14:paraId="37EBF725" w14:textId="77777777" w:rsidR="00851C27" w:rsidRPr="00535C54" w:rsidRDefault="00851C27" w:rsidP="00630F8A">
            <w:pPr>
              <w:rPr>
                <w:b/>
                <w:bCs/>
                <w:color w:val="156082"/>
                <w:szCs w:val="22"/>
              </w:rPr>
            </w:pPr>
            <w:r w:rsidRPr="00535C54">
              <w:rPr>
                <w:b/>
                <w:bCs/>
                <w:color w:val="156082"/>
                <w:szCs w:val="22"/>
              </w:rPr>
              <w:t>To:</w:t>
            </w:r>
          </w:p>
          <w:p w14:paraId="72750FB8" w14:textId="77777777" w:rsidR="00851C27" w:rsidRPr="00535C54" w:rsidRDefault="00851C27" w:rsidP="00630F8A">
            <w:pPr>
              <w:rPr>
                <w:b/>
                <w:bCs/>
                <w:color w:val="156082"/>
                <w:szCs w:val="22"/>
              </w:rPr>
            </w:pPr>
          </w:p>
          <w:p w14:paraId="0FE8F86A" w14:textId="77777777" w:rsidR="00851C27" w:rsidRPr="00535C54" w:rsidRDefault="00851C27" w:rsidP="00630F8A">
            <w:pPr>
              <w:rPr>
                <w:color w:val="156082"/>
                <w:szCs w:val="22"/>
              </w:rPr>
            </w:pPr>
            <w:r w:rsidRPr="00535C54">
              <w:rPr>
                <w:color w:val="156082"/>
                <w:szCs w:val="22"/>
              </w:rPr>
              <w:t>Contract Services &amp; Material Management,</w:t>
            </w:r>
          </w:p>
          <w:p w14:paraId="778EA3A4" w14:textId="77777777" w:rsidR="00851C27" w:rsidRPr="00535C54" w:rsidRDefault="00851C27" w:rsidP="00630F8A">
            <w:pPr>
              <w:rPr>
                <w:color w:val="156082"/>
                <w:szCs w:val="22"/>
              </w:rPr>
            </w:pPr>
            <w:r w:rsidRPr="00535C54">
              <w:rPr>
                <w:color w:val="156082"/>
                <w:szCs w:val="22"/>
              </w:rPr>
              <w:t>Power Grid Corporation of India Limited</w:t>
            </w:r>
          </w:p>
          <w:p w14:paraId="3628C011" w14:textId="77777777" w:rsidR="00851C27" w:rsidRPr="00535C54" w:rsidRDefault="00851C27" w:rsidP="00630F8A">
            <w:pPr>
              <w:rPr>
                <w:color w:val="156082"/>
                <w:szCs w:val="22"/>
              </w:rPr>
            </w:pPr>
            <w:r w:rsidRPr="00535C54">
              <w:rPr>
                <w:color w:val="156082"/>
                <w:szCs w:val="22"/>
              </w:rPr>
              <w:t>Northern Region-III Headquarter</w:t>
            </w:r>
          </w:p>
          <w:p w14:paraId="545D1ED2" w14:textId="77777777" w:rsidR="00851C27" w:rsidRPr="00535C54" w:rsidRDefault="00851C27" w:rsidP="00630F8A">
            <w:pPr>
              <w:rPr>
                <w:color w:val="156082"/>
                <w:szCs w:val="22"/>
              </w:rPr>
            </w:pPr>
            <w:r w:rsidRPr="00535C54">
              <w:rPr>
                <w:color w:val="156082"/>
                <w:szCs w:val="22"/>
              </w:rPr>
              <w:t>Plot No. – 2A/INS 02, Avadh Vihar Yojna, Amar Shaheed Path,</w:t>
            </w:r>
          </w:p>
          <w:p w14:paraId="1374458B" w14:textId="77777777" w:rsidR="00851C27" w:rsidRPr="00535C54" w:rsidRDefault="00851C27" w:rsidP="00630F8A">
            <w:pPr>
              <w:rPr>
                <w:color w:val="156082"/>
                <w:szCs w:val="22"/>
              </w:rPr>
            </w:pPr>
            <w:r w:rsidRPr="00535C54">
              <w:rPr>
                <w:color w:val="156082"/>
                <w:szCs w:val="22"/>
              </w:rPr>
              <w:t>Lucknow- 226002 (UP)</w:t>
            </w:r>
          </w:p>
          <w:p w14:paraId="6E9CA482" w14:textId="77777777" w:rsidR="00851C27" w:rsidRPr="00535C54" w:rsidRDefault="00851C27" w:rsidP="00630F8A">
            <w:pPr>
              <w:rPr>
                <w:color w:val="156082"/>
                <w:szCs w:val="22"/>
              </w:rPr>
            </w:pPr>
            <w:r w:rsidRPr="00535C54">
              <w:rPr>
                <w:color w:val="156082"/>
                <w:szCs w:val="22"/>
              </w:rPr>
              <w:t xml:space="preserve">Landmark: Near </w:t>
            </w:r>
            <w:proofErr w:type="spellStart"/>
            <w:r w:rsidRPr="00535C54">
              <w:rPr>
                <w:color w:val="156082"/>
                <w:szCs w:val="22"/>
              </w:rPr>
              <w:t>Medanta</w:t>
            </w:r>
            <w:proofErr w:type="spellEnd"/>
            <w:r w:rsidRPr="00535C54">
              <w:rPr>
                <w:color w:val="156082"/>
                <w:szCs w:val="22"/>
              </w:rPr>
              <w:t xml:space="preserve"> Hospital</w:t>
            </w:r>
          </w:p>
          <w:p w14:paraId="0A600637" w14:textId="77777777" w:rsidR="00851C27" w:rsidRPr="00535C54" w:rsidRDefault="00851C27" w:rsidP="00630F8A">
            <w:pPr>
              <w:ind w:left="311"/>
              <w:rPr>
                <w:color w:val="156082"/>
                <w:szCs w:val="22"/>
              </w:rPr>
            </w:pPr>
          </w:p>
        </w:tc>
      </w:tr>
    </w:tbl>
    <w:p w14:paraId="13E1FFB1" w14:textId="77777777" w:rsidR="00851C27" w:rsidRPr="00535C54" w:rsidRDefault="00851C27" w:rsidP="00851C27">
      <w:pPr>
        <w:rPr>
          <w:color w:val="156082"/>
          <w:szCs w:val="22"/>
        </w:rPr>
      </w:pPr>
      <w:r w:rsidRPr="00535C54">
        <w:rPr>
          <w:color w:val="156082"/>
          <w:szCs w:val="22"/>
        </w:rPr>
        <w:t>Dear Sir,</w:t>
      </w:r>
    </w:p>
    <w:p w14:paraId="601AEFCF" w14:textId="77777777" w:rsidR="00851C27" w:rsidRPr="00535C54" w:rsidRDefault="00851C27" w:rsidP="00851C27">
      <w:pPr>
        <w:ind w:left="720"/>
        <w:jc w:val="both"/>
        <w:rPr>
          <w:color w:val="156082"/>
          <w:szCs w:val="22"/>
        </w:rPr>
      </w:pPr>
      <w:r w:rsidRPr="00535C54">
        <w:rPr>
          <w:color w:val="156082"/>
          <w:szCs w:val="22"/>
        </w:rPr>
        <w:t>We, hereby, declare that we, along with our associate/ collaborators/ sub-contractors/ sub-vendors/consultants/ service providers shall strictly adhere to the POWERGRID Whistle Blower and Fraud Prevention Policy.</w:t>
      </w:r>
    </w:p>
    <w:p w14:paraId="046EAF1F" w14:textId="77777777" w:rsidR="00851C27" w:rsidRPr="00535C54" w:rsidRDefault="00851C27" w:rsidP="00851C27">
      <w:pPr>
        <w:ind w:left="720" w:hanging="720"/>
        <w:jc w:val="both"/>
        <w:rPr>
          <w:color w:val="156082"/>
          <w:szCs w:val="22"/>
        </w:rPr>
      </w:pPr>
    </w:p>
    <w:p w14:paraId="2540E05A" w14:textId="77777777" w:rsidR="00851C27" w:rsidRPr="00535C54" w:rsidRDefault="00851C27" w:rsidP="00851C27">
      <w:pPr>
        <w:ind w:left="720"/>
        <w:jc w:val="both"/>
        <w:rPr>
          <w:color w:val="156082"/>
          <w:szCs w:val="22"/>
        </w:rPr>
      </w:pPr>
      <w:r w:rsidRPr="00535C54">
        <w:rPr>
          <w:color w:val="156082"/>
          <w:szCs w:val="22"/>
        </w:rPr>
        <w:t>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44EB96FD" w14:textId="77777777" w:rsidR="00851C27" w:rsidRPr="00535C54" w:rsidRDefault="00851C27" w:rsidP="00851C27">
      <w:pPr>
        <w:ind w:left="720"/>
        <w:jc w:val="both"/>
        <w:rPr>
          <w:color w:val="156082"/>
          <w:szCs w:val="22"/>
        </w:rPr>
      </w:pPr>
    </w:p>
    <w:p w14:paraId="1D0C4DE4" w14:textId="77777777" w:rsidR="00851C27" w:rsidRPr="00535C54" w:rsidRDefault="00851C27" w:rsidP="00851C27">
      <w:pPr>
        <w:ind w:left="720"/>
        <w:jc w:val="both"/>
        <w:rPr>
          <w:color w:val="156082"/>
          <w:szCs w:val="22"/>
        </w:rPr>
      </w:pPr>
    </w:p>
    <w:tbl>
      <w:tblPr>
        <w:tblW w:w="8164" w:type="dxa"/>
        <w:tblInd w:w="817" w:type="dxa"/>
        <w:tblLook w:val="04A0" w:firstRow="1" w:lastRow="0" w:firstColumn="1" w:lastColumn="0" w:noHBand="0" w:noVBand="1"/>
      </w:tblPr>
      <w:tblGrid>
        <w:gridCol w:w="1276"/>
        <w:gridCol w:w="2566"/>
        <w:gridCol w:w="1828"/>
        <w:gridCol w:w="2494"/>
      </w:tblGrid>
      <w:tr w:rsidR="00851C27" w:rsidRPr="00535C54" w14:paraId="717A947C" w14:textId="77777777" w:rsidTr="00630F8A">
        <w:trPr>
          <w:trHeight w:val="409"/>
        </w:trPr>
        <w:tc>
          <w:tcPr>
            <w:tcW w:w="1276" w:type="dxa"/>
            <w:shd w:val="clear" w:color="auto" w:fill="auto"/>
            <w:noWrap/>
            <w:vAlign w:val="center"/>
            <w:hideMark/>
          </w:tcPr>
          <w:p w14:paraId="7C14DF78" w14:textId="77777777" w:rsidR="00851C27" w:rsidRPr="00535C54" w:rsidRDefault="00851C27" w:rsidP="00630F8A">
            <w:pPr>
              <w:rPr>
                <w:b/>
                <w:bCs/>
                <w:color w:val="156082"/>
                <w:szCs w:val="22"/>
              </w:rPr>
            </w:pPr>
            <w:r w:rsidRPr="00535C54">
              <w:rPr>
                <w:b/>
                <w:bCs/>
                <w:color w:val="156082"/>
                <w:szCs w:val="22"/>
              </w:rPr>
              <w:t>Date:</w:t>
            </w:r>
          </w:p>
        </w:tc>
        <w:tc>
          <w:tcPr>
            <w:tcW w:w="2566" w:type="dxa"/>
            <w:shd w:val="clear" w:color="auto" w:fill="auto"/>
            <w:noWrap/>
            <w:vAlign w:val="center"/>
            <w:hideMark/>
          </w:tcPr>
          <w:p w14:paraId="47CDEEE9" w14:textId="77777777" w:rsidR="00851C27" w:rsidRPr="00535C54" w:rsidRDefault="00851C27" w:rsidP="00630F8A">
            <w:pPr>
              <w:rPr>
                <w:b/>
                <w:bCs/>
                <w:color w:val="156082"/>
                <w:szCs w:val="22"/>
              </w:rPr>
            </w:pPr>
          </w:p>
        </w:tc>
        <w:tc>
          <w:tcPr>
            <w:tcW w:w="1828" w:type="dxa"/>
            <w:shd w:val="clear" w:color="auto" w:fill="auto"/>
            <w:noWrap/>
            <w:vAlign w:val="bottom"/>
            <w:hideMark/>
          </w:tcPr>
          <w:p w14:paraId="42534546" w14:textId="77777777" w:rsidR="00851C27" w:rsidRPr="00535C54" w:rsidRDefault="00851C27" w:rsidP="00630F8A">
            <w:pPr>
              <w:rPr>
                <w:b/>
                <w:bCs/>
                <w:color w:val="156082"/>
                <w:szCs w:val="22"/>
              </w:rPr>
            </w:pPr>
            <w:r w:rsidRPr="00535C54">
              <w:rPr>
                <w:b/>
                <w:bCs/>
                <w:color w:val="156082"/>
                <w:szCs w:val="22"/>
              </w:rPr>
              <w:t>Printed Name:</w:t>
            </w:r>
          </w:p>
        </w:tc>
        <w:tc>
          <w:tcPr>
            <w:tcW w:w="2494" w:type="dxa"/>
            <w:shd w:val="clear" w:color="auto" w:fill="auto"/>
            <w:vAlign w:val="center"/>
            <w:hideMark/>
          </w:tcPr>
          <w:p w14:paraId="0F956619" w14:textId="77777777" w:rsidR="00851C27" w:rsidRPr="00535C54" w:rsidRDefault="00851C27" w:rsidP="00630F8A">
            <w:pPr>
              <w:rPr>
                <w:b/>
                <w:bCs/>
                <w:color w:val="156082"/>
                <w:szCs w:val="22"/>
              </w:rPr>
            </w:pPr>
          </w:p>
        </w:tc>
      </w:tr>
      <w:tr w:rsidR="00851C27" w:rsidRPr="00535C54" w14:paraId="4CA18281" w14:textId="77777777" w:rsidTr="00630F8A">
        <w:trPr>
          <w:trHeight w:val="409"/>
        </w:trPr>
        <w:tc>
          <w:tcPr>
            <w:tcW w:w="1276" w:type="dxa"/>
            <w:shd w:val="clear" w:color="auto" w:fill="auto"/>
            <w:noWrap/>
            <w:vAlign w:val="center"/>
            <w:hideMark/>
          </w:tcPr>
          <w:p w14:paraId="069F5D39" w14:textId="77777777" w:rsidR="00851C27" w:rsidRPr="00535C54" w:rsidRDefault="00851C27" w:rsidP="00630F8A">
            <w:pPr>
              <w:rPr>
                <w:b/>
                <w:bCs/>
                <w:color w:val="156082"/>
                <w:szCs w:val="22"/>
              </w:rPr>
            </w:pPr>
            <w:r w:rsidRPr="00535C54">
              <w:rPr>
                <w:b/>
                <w:bCs/>
                <w:color w:val="156082"/>
                <w:szCs w:val="22"/>
              </w:rPr>
              <w:t>Place:</w:t>
            </w:r>
          </w:p>
        </w:tc>
        <w:tc>
          <w:tcPr>
            <w:tcW w:w="2566" w:type="dxa"/>
            <w:shd w:val="clear" w:color="auto" w:fill="auto"/>
            <w:vAlign w:val="center"/>
            <w:hideMark/>
          </w:tcPr>
          <w:p w14:paraId="2AC81712" w14:textId="77777777" w:rsidR="00851C27" w:rsidRPr="00535C54" w:rsidRDefault="00851C27" w:rsidP="00630F8A">
            <w:pPr>
              <w:rPr>
                <w:b/>
                <w:bCs/>
                <w:color w:val="156082"/>
                <w:szCs w:val="22"/>
              </w:rPr>
            </w:pPr>
          </w:p>
        </w:tc>
        <w:tc>
          <w:tcPr>
            <w:tcW w:w="1828" w:type="dxa"/>
            <w:shd w:val="clear" w:color="auto" w:fill="auto"/>
            <w:noWrap/>
            <w:vAlign w:val="bottom"/>
            <w:hideMark/>
          </w:tcPr>
          <w:p w14:paraId="5929CC54" w14:textId="77777777" w:rsidR="00851C27" w:rsidRPr="00535C54" w:rsidRDefault="00851C27" w:rsidP="00630F8A">
            <w:pPr>
              <w:rPr>
                <w:b/>
                <w:bCs/>
                <w:color w:val="156082"/>
                <w:szCs w:val="22"/>
              </w:rPr>
            </w:pPr>
            <w:r w:rsidRPr="00535C54">
              <w:rPr>
                <w:b/>
                <w:bCs/>
                <w:color w:val="156082"/>
                <w:szCs w:val="22"/>
              </w:rPr>
              <w:t>Designation:</w:t>
            </w:r>
          </w:p>
        </w:tc>
        <w:tc>
          <w:tcPr>
            <w:tcW w:w="2494" w:type="dxa"/>
            <w:shd w:val="clear" w:color="auto" w:fill="auto"/>
            <w:vAlign w:val="center"/>
            <w:hideMark/>
          </w:tcPr>
          <w:p w14:paraId="33909499" w14:textId="77777777" w:rsidR="00851C27" w:rsidRPr="00535C54" w:rsidRDefault="00851C27" w:rsidP="00630F8A">
            <w:pPr>
              <w:rPr>
                <w:b/>
                <w:bCs/>
                <w:color w:val="156082"/>
                <w:szCs w:val="22"/>
              </w:rPr>
            </w:pPr>
          </w:p>
        </w:tc>
      </w:tr>
    </w:tbl>
    <w:p w14:paraId="6B186F4B" w14:textId="77777777" w:rsidR="00851C27" w:rsidRPr="00535C54" w:rsidRDefault="00851C27" w:rsidP="00851C27">
      <w:pPr>
        <w:rPr>
          <w:color w:val="156082"/>
          <w:szCs w:val="22"/>
        </w:rPr>
      </w:pPr>
    </w:p>
    <w:p w14:paraId="17CE9B95" w14:textId="5E1138B3" w:rsidR="0007342D" w:rsidRPr="0007342D" w:rsidRDefault="0007342D" w:rsidP="00851C27">
      <w:pPr>
        <w:pStyle w:val="SectionVHeader"/>
        <w:jc w:val="left"/>
        <w:rPr>
          <w:szCs w:val="22"/>
        </w:rPr>
      </w:pPr>
    </w:p>
    <w:sectPr w:rsidR="0007342D" w:rsidRPr="0007342D" w:rsidSect="007806F8">
      <w:headerReference w:type="default" r:id="rId7"/>
      <w:pgSz w:w="11906" w:h="16838"/>
      <w:pgMar w:top="1440" w:right="10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CDCBA" w14:textId="77777777" w:rsidR="001907B5" w:rsidRDefault="001907B5" w:rsidP="00B64E06">
      <w:pPr>
        <w:spacing w:after="0" w:line="240" w:lineRule="auto"/>
      </w:pPr>
      <w:r>
        <w:separator/>
      </w:r>
    </w:p>
  </w:endnote>
  <w:endnote w:type="continuationSeparator" w:id="0">
    <w:p w14:paraId="619CBFEF" w14:textId="77777777" w:rsidR="001907B5" w:rsidRDefault="001907B5"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EFA20" w14:textId="77777777" w:rsidR="001907B5" w:rsidRDefault="001907B5" w:rsidP="00B64E06">
      <w:pPr>
        <w:spacing w:after="0" w:line="240" w:lineRule="auto"/>
      </w:pPr>
      <w:r>
        <w:separator/>
      </w:r>
    </w:p>
  </w:footnote>
  <w:footnote w:type="continuationSeparator" w:id="0">
    <w:p w14:paraId="06FE7A77" w14:textId="77777777" w:rsidR="001907B5" w:rsidRDefault="001907B5"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A25F4" w14:textId="4FC55FC7" w:rsidR="00B64E06" w:rsidRPr="0007342D" w:rsidRDefault="000D6F0C" w:rsidP="00B64E06">
    <w:pPr>
      <w:pStyle w:val="Header"/>
      <w:rPr>
        <w:rFonts w:ascii="Book Antiqua" w:hAnsi="Book Antiqua"/>
        <w:szCs w:val="22"/>
      </w:rPr>
    </w:pPr>
    <w:r w:rsidRPr="00AB0090">
      <w:rPr>
        <w:rFonts w:ascii="Book Antiqua" w:hAnsi="Book Antiqua"/>
        <w:b/>
        <w:bCs/>
        <w:sz w:val="24"/>
        <w:szCs w:val="24"/>
      </w:rPr>
      <w:t>RFx</w:t>
    </w:r>
    <w:r w:rsidR="00B64E06" w:rsidRPr="00AB0090">
      <w:rPr>
        <w:rFonts w:ascii="Book Antiqua" w:hAnsi="Book Antiqua"/>
        <w:b/>
        <w:bCs/>
        <w:sz w:val="24"/>
        <w:szCs w:val="24"/>
      </w:rPr>
      <w:t xml:space="preserve"> </w:t>
    </w:r>
    <w:proofErr w:type="gramStart"/>
    <w:r w:rsidR="00B64E06" w:rsidRPr="00AB0090">
      <w:rPr>
        <w:rFonts w:ascii="Book Antiqua" w:hAnsi="Book Antiqua"/>
        <w:b/>
        <w:bCs/>
        <w:sz w:val="24"/>
        <w:szCs w:val="24"/>
      </w:rPr>
      <w:t>No. :</w:t>
    </w:r>
    <w:proofErr w:type="gramEnd"/>
    <w:r w:rsidR="004B3615" w:rsidRPr="00AB0090">
      <w:rPr>
        <w:rFonts w:ascii="Book Antiqua" w:hAnsi="Book Antiqua"/>
        <w:b/>
        <w:bCs/>
        <w:sz w:val="24"/>
        <w:szCs w:val="24"/>
      </w:rPr>
      <w:t xml:space="preserve"> </w:t>
    </w:r>
    <w:r w:rsidR="005B32B8" w:rsidRPr="001B48B0">
      <w:rPr>
        <w:rFonts w:ascii="Book Antiqua" w:hAnsi="Book Antiqua"/>
        <w:szCs w:val="22"/>
      </w:rPr>
      <w:t>5006005</w:t>
    </w:r>
    <w:r w:rsidR="00277826">
      <w:rPr>
        <w:rFonts w:ascii="Book Antiqua" w:hAnsi="Book Antiqua"/>
        <w:szCs w:val="22"/>
      </w:rPr>
      <w:t>6</w:t>
    </w:r>
    <w:r w:rsidR="00AF64B9">
      <w:rPr>
        <w:rFonts w:ascii="Book Antiqua" w:hAnsi="Book Antiqua"/>
        <w:szCs w:val="22"/>
      </w:rPr>
      <w:t>70</w:t>
    </w:r>
    <w:r>
      <w:rPr>
        <w:rFonts w:ascii="Book Antiqua" w:hAnsi="Book Antiqua"/>
        <w:b/>
        <w:bCs/>
        <w:color w:val="FF0000"/>
        <w:lang w:val="en-US" w:bidi="ar-SA"/>
      </w:rPr>
      <w:tab/>
    </w:r>
    <w:r>
      <w:rPr>
        <w:rFonts w:ascii="Book Antiqua" w:hAnsi="Book Antiqua"/>
        <w:b/>
        <w:bCs/>
        <w:color w:val="FF0000"/>
        <w:lang w:val="en-US" w:bidi="ar-SA"/>
      </w:rPr>
      <w:tab/>
      <w:t xml:space="preserve">   </w:t>
    </w:r>
    <w:r w:rsidR="004B3615">
      <w:rPr>
        <w:rFonts w:ascii="Book Antiqua" w:hAnsi="Book Antiqua"/>
        <w:b/>
        <w:bCs/>
        <w:color w:val="FF0000"/>
        <w:sz w:val="24"/>
        <w:szCs w:val="24"/>
      </w:rPr>
      <w:t xml:space="preserve">      </w:t>
    </w:r>
    <w:r w:rsidR="00FB4CD8">
      <w:rPr>
        <w:rFonts w:ascii="Book Antiqua" w:hAnsi="Book Antiqua"/>
        <w:b/>
        <w:bCs/>
        <w:color w:val="FF0000"/>
        <w:sz w:val="24"/>
        <w:szCs w:val="24"/>
      </w:rPr>
      <w:t xml:space="preserve">  </w:t>
    </w:r>
    <w:r w:rsidR="00B64E06" w:rsidRPr="0032417A">
      <w:rPr>
        <w:rFonts w:ascii="Book Antiqua" w:hAnsi="Book Antiqua"/>
        <w:b/>
        <w:bCs/>
        <w:sz w:val="24"/>
        <w:szCs w:val="24"/>
      </w:rPr>
      <w:t>Attachment-</w:t>
    </w:r>
    <w:r w:rsidR="0007342D">
      <w:rPr>
        <w:rFonts w:ascii="Book Antiqua" w:hAnsi="Book Antiqua"/>
        <w:b/>
        <w:bCs/>
        <w:sz w:val="24"/>
        <w:szCs w:val="24"/>
      </w:rPr>
      <w:t>1</w:t>
    </w:r>
    <w:r w:rsidR="00851C27">
      <w:rPr>
        <w:rFonts w:ascii="Book Antiqua" w:hAnsi="Book Antiqua"/>
        <w:b/>
        <w:bCs/>
        <w:sz w:val="24"/>
        <w:szCs w:val="24"/>
      </w:rPr>
      <w:t>1</w:t>
    </w:r>
    <w:r w:rsidR="00B64E06" w:rsidRPr="00B64E06">
      <w:rPr>
        <w:rFonts w:ascii="Book Antiqua" w:hAnsi="Book Antiqua"/>
        <w:sz w:val="24"/>
        <w:szCs w:val="24"/>
      </w:rPr>
      <w:tab/>
    </w:r>
    <w:r w:rsidR="00B64E06" w:rsidRPr="00B64E06">
      <w:rPr>
        <w:rFonts w:ascii="Book Antiqua" w:hAnsi="Book Antiqua"/>
        <w:sz w:val="24"/>
        <w:szCs w:val="24"/>
      </w:rPr>
      <w:tab/>
    </w:r>
    <w:r w:rsidR="00B64E06" w:rsidRPr="00B64E06">
      <w:rPr>
        <w:rFonts w:ascii="Book Antiqua" w:hAnsi="Book Antiqua"/>
        <w:sz w:val="24"/>
        <w:szCs w:val="24"/>
      </w:rPr>
      <w:tab/>
    </w:r>
    <w:r w:rsidR="00B64E06" w:rsidRPr="00B64E06">
      <w:rPr>
        <w:rFonts w:ascii="Book Antiqua" w:hAnsi="Book Antiqua"/>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1.25pt;height:12.25pt;visibility:visible;mso-wrap-style:square" o:bullet="t">
        <v:imagedata r:id="rId1" o:title=""/>
      </v:shape>
    </w:pict>
  </w:numPicBullet>
  <w:abstractNum w:abstractNumId="0" w15:restartNumberingAfterBreak="0">
    <w:nsid w:val="18035B8C"/>
    <w:multiLevelType w:val="hybridMultilevel"/>
    <w:tmpl w:val="B6B86456"/>
    <w:lvl w:ilvl="0" w:tplc="6B7A87F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74523268">
    <w:abstractNumId w:val="1"/>
  </w:num>
  <w:num w:numId="2" w16cid:durableId="1282230059">
    <w:abstractNumId w:val="2"/>
  </w:num>
  <w:num w:numId="3" w16cid:durableId="732969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93DE4"/>
    <w:rsid w:val="00050F33"/>
    <w:rsid w:val="0007342D"/>
    <w:rsid w:val="0007744A"/>
    <w:rsid w:val="000837A2"/>
    <w:rsid w:val="0009421E"/>
    <w:rsid w:val="000C2FBF"/>
    <w:rsid w:val="000D04B7"/>
    <w:rsid w:val="000D6F0C"/>
    <w:rsid w:val="000E3ADE"/>
    <w:rsid w:val="001907B5"/>
    <w:rsid w:val="00192B5F"/>
    <w:rsid w:val="001A3BD3"/>
    <w:rsid w:val="001C2BEA"/>
    <w:rsid w:val="001E19B6"/>
    <w:rsid w:val="001F20BE"/>
    <w:rsid w:val="00207E51"/>
    <w:rsid w:val="002103E0"/>
    <w:rsid w:val="0023778A"/>
    <w:rsid w:val="00277826"/>
    <w:rsid w:val="00293DE4"/>
    <w:rsid w:val="002F03C8"/>
    <w:rsid w:val="002F7217"/>
    <w:rsid w:val="00314AE8"/>
    <w:rsid w:val="00321981"/>
    <w:rsid w:val="0032417A"/>
    <w:rsid w:val="0038132D"/>
    <w:rsid w:val="003D31C3"/>
    <w:rsid w:val="00421A5D"/>
    <w:rsid w:val="00430925"/>
    <w:rsid w:val="00490571"/>
    <w:rsid w:val="004B3615"/>
    <w:rsid w:val="00533E91"/>
    <w:rsid w:val="00580259"/>
    <w:rsid w:val="00581BB5"/>
    <w:rsid w:val="005A0354"/>
    <w:rsid w:val="005B32B8"/>
    <w:rsid w:val="00617A42"/>
    <w:rsid w:val="00672EBD"/>
    <w:rsid w:val="006B7302"/>
    <w:rsid w:val="006C0C9A"/>
    <w:rsid w:val="006C12ED"/>
    <w:rsid w:val="0073674E"/>
    <w:rsid w:val="0074579E"/>
    <w:rsid w:val="00750BB8"/>
    <w:rsid w:val="0077697E"/>
    <w:rsid w:val="007806F8"/>
    <w:rsid w:val="00785BB8"/>
    <w:rsid w:val="00794E62"/>
    <w:rsid w:val="007A1878"/>
    <w:rsid w:val="007A5BF5"/>
    <w:rsid w:val="007B13A9"/>
    <w:rsid w:val="007E017B"/>
    <w:rsid w:val="0080466C"/>
    <w:rsid w:val="00806C83"/>
    <w:rsid w:val="00816363"/>
    <w:rsid w:val="00851C27"/>
    <w:rsid w:val="00852F88"/>
    <w:rsid w:val="00855A89"/>
    <w:rsid w:val="00870DD5"/>
    <w:rsid w:val="00877506"/>
    <w:rsid w:val="00885002"/>
    <w:rsid w:val="00887E1E"/>
    <w:rsid w:val="00892B9C"/>
    <w:rsid w:val="00895491"/>
    <w:rsid w:val="008A2820"/>
    <w:rsid w:val="008A6A3C"/>
    <w:rsid w:val="008C77F1"/>
    <w:rsid w:val="00940708"/>
    <w:rsid w:val="009D12EC"/>
    <w:rsid w:val="009D6B97"/>
    <w:rsid w:val="00A21EEE"/>
    <w:rsid w:val="00A3184B"/>
    <w:rsid w:val="00A37C1D"/>
    <w:rsid w:val="00A45681"/>
    <w:rsid w:val="00A81B42"/>
    <w:rsid w:val="00AA43E3"/>
    <w:rsid w:val="00AB0090"/>
    <w:rsid w:val="00AE4537"/>
    <w:rsid w:val="00AF64B9"/>
    <w:rsid w:val="00B61539"/>
    <w:rsid w:val="00B64E06"/>
    <w:rsid w:val="00B80432"/>
    <w:rsid w:val="00B85166"/>
    <w:rsid w:val="00BB3F0C"/>
    <w:rsid w:val="00C02B90"/>
    <w:rsid w:val="00C2314E"/>
    <w:rsid w:val="00C4592F"/>
    <w:rsid w:val="00C51FE4"/>
    <w:rsid w:val="00C6529C"/>
    <w:rsid w:val="00C84D31"/>
    <w:rsid w:val="00CC54E9"/>
    <w:rsid w:val="00CD3CF7"/>
    <w:rsid w:val="00CE3455"/>
    <w:rsid w:val="00D05F55"/>
    <w:rsid w:val="00D25A9E"/>
    <w:rsid w:val="00D64810"/>
    <w:rsid w:val="00D8691B"/>
    <w:rsid w:val="00DA195A"/>
    <w:rsid w:val="00DD1A06"/>
    <w:rsid w:val="00DE508A"/>
    <w:rsid w:val="00EC04C8"/>
    <w:rsid w:val="00EF1DAD"/>
    <w:rsid w:val="00F10C4E"/>
    <w:rsid w:val="00F164AB"/>
    <w:rsid w:val="00F37BFE"/>
    <w:rsid w:val="00F44B78"/>
    <w:rsid w:val="00F922EF"/>
    <w:rsid w:val="00FB12C3"/>
    <w:rsid w:val="00FB4CD8"/>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C950A0"/>
  <w15:docId w15:val="{6CAED937-FDF5-44FC-B716-5DAD9464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EBD"/>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BodyTextIndent">
    <w:name w:val="Body Text Indent"/>
    <w:basedOn w:val="Normal"/>
    <w:link w:val="BodyTextIndentChar"/>
    <w:rsid w:val="00794E62"/>
    <w:pPr>
      <w:spacing w:after="0" w:line="240" w:lineRule="auto"/>
      <w:ind w:left="720" w:hanging="720"/>
      <w:jc w:val="both"/>
    </w:pPr>
    <w:rPr>
      <w:rFonts w:ascii="Book Antiqua" w:eastAsia="Times New Roman" w:hAnsi="Book Antiqua" w:cs="Arial"/>
      <w:snapToGrid w:val="0"/>
      <w:szCs w:val="24"/>
      <w:lang w:val="en-US" w:bidi="ar-SA"/>
    </w:rPr>
  </w:style>
  <w:style w:type="character" w:customStyle="1" w:styleId="BodyTextIndentChar">
    <w:name w:val="Body Text Indent Char"/>
    <w:basedOn w:val="DefaultParagraphFont"/>
    <w:link w:val="BodyTextIndent"/>
    <w:rsid w:val="00794E62"/>
    <w:rPr>
      <w:rFonts w:ascii="Book Antiqua" w:eastAsia="Times New Roman" w:hAnsi="Book Antiqua" w:cs="Arial"/>
      <w:snapToGrid w:val="0"/>
      <w:szCs w:val="24"/>
      <w:lang w:bidi="ar-SA"/>
    </w:rPr>
  </w:style>
  <w:style w:type="paragraph" w:customStyle="1" w:styleId="paragraph">
    <w:name w:val="paragraph"/>
    <w:basedOn w:val="Normal"/>
    <w:rsid w:val="002103E0"/>
    <w:pPr>
      <w:spacing w:before="100" w:beforeAutospacing="1" w:after="100" w:afterAutospacing="1" w:line="240" w:lineRule="auto"/>
    </w:pPr>
    <w:rPr>
      <w:rFonts w:ascii="Times New Roman" w:eastAsia="Times New Roman" w:hAnsi="Times New Roman" w:cs="Times New Roman"/>
      <w:sz w:val="24"/>
      <w:szCs w:val="24"/>
      <w:lang w:eastAsia="en-IN" w:bidi="ar-SA"/>
    </w:rPr>
  </w:style>
  <w:style w:type="character" w:customStyle="1" w:styleId="normaltextrun">
    <w:name w:val="normaltextrun"/>
    <w:basedOn w:val="DefaultParagraphFont"/>
    <w:rsid w:val="002103E0"/>
  </w:style>
  <w:style w:type="paragraph" w:customStyle="1" w:styleId="SectionVHeader">
    <w:name w:val="Section V. Header"/>
    <w:basedOn w:val="Normal"/>
    <w:uiPriority w:val="99"/>
    <w:rsid w:val="0007342D"/>
    <w:pPr>
      <w:spacing w:before="240" w:after="240" w:line="240" w:lineRule="auto"/>
      <w:jc w:val="center"/>
    </w:pPr>
    <w:rPr>
      <w:rFonts w:ascii="Times New Roman" w:eastAsia="Times New Roman" w:hAnsi="Times New Roman" w:cs="Times New Roman"/>
      <w:b/>
      <w:sz w:val="32"/>
      <w:szCs w:val="24"/>
      <w:lang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171</Words>
  <Characters>978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Anil Kumar {कुमार अनिल}</cp:lastModifiedBy>
  <cp:revision>70</cp:revision>
  <cp:lastPrinted>2020-08-10T08:18:00Z</cp:lastPrinted>
  <dcterms:created xsi:type="dcterms:W3CDTF">2019-05-22T10:24:00Z</dcterms:created>
  <dcterms:modified xsi:type="dcterms:W3CDTF">2024-09-10T10:26:00Z</dcterms:modified>
</cp:coreProperties>
</file>